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90" w:rsidRDefault="00BA46AF" w:rsidP="00BA46AF">
      <w:pPr>
        <w:jc w:val="center"/>
      </w:pPr>
      <w:proofErr w:type="spellStart"/>
      <w:r>
        <w:t>Analisis</w:t>
      </w:r>
      <w:proofErr w:type="spellEnd"/>
      <w:r>
        <w:t xml:space="preserve"> de </w:t>
      </w:r>
      <w:proofErr w:type="spellStart"/>
      <w:r>
        <w:t>Alicira</w:t>
      </w:r>
      <w:proofErr w:type="spellEnd"/>
      <w:r>
        <w:t xml:space="preserve"> </w:t>
      </w:r>
      <w:proofErr w:type="spellStart"/>
      <w:r>
        <w:t>Argumedo</w:t>
      </w:r>
      <w:proofErr w:type="spellEnd"/>
    </w:p>
    <w:p w:rsidR="00BA46AF" w:rsidRDefault="00BA46AF" w:rsidP="00BA46AF"/>
    <w:p w:rsidR="00BA46AF" w:rsidRDefault="00BA46AF" w:rsidP="007A6A3B">
      <w:pPr>
        <w:jc w:val="both"/>
      </w:pPr>
      <w:r>
        <w:t xml:space="preserve">El problema de la </w:t>
      </w:r>
      <w:proofErr w:type="spellStart"/>
      <w:r>
        <w:t>elitización</w:t>
      </w:r>
      <w:proofErr w:type="spellEnd"/>
      <w:r>
        <w:t xml:space="preserve"> del saber está presente en la corriente que va de Gino </w:t>
      </w:r>
      <w:proofErr w:type="spellStart"/>
      <w:r>
        <w:t>Germani</w:t>
      </w:r>
      <w:proofErr w:type="spellEnd"/>
      <w:r>
        <w:t xml:space="preserve"> que se plantea la sociología científica en termino </w:t>
      </w:r>
      <w:proofErr w:type="spellStart"/>
      <w:r>
        <w:t>funcinalista</w:t>
      </w:r>
      <w:proofErr w:type="spellEnd"/>
      <w:r>
        <w:t xml:space="preserve"> hacia los jóvenes que vienen de afuera, como Eliseo </w:t>
      </w:r>
      <w:proofErr w:type="spellStart"/>
      <w:r>
        <w:t>Veron</w:t>
      </w:r>
      <w:proofErr w:type="spellEnd"/>
      <w:r>
        <w:t xml:space="preserve">, Miguel </w:t>
      </w:r>
      <w:proofErr w:type="spellStart"/>
      <w:r>
        <w:t>Murmis</w:t>
      </w:r>
      <w:proofErr w:type="spellEnd"/>
      <w:r>
        <w:t xml:space="preserve">, que </w:t>
      </w:r>
      <w:proofErr w:type="spellStart"/>
      <w:r>
        <w:t>trean</w:t>
      </w:r>
      <w:proofErr w:type="spellEnd"/>
      <w:r>
        <w:t xml:space="preserve"> lecturas marxistas y que se plantean elevar el nivel de conocimiento en la universidad. </w:t>
      </w:r>
    </w:p>
    <w:p w:rsidR="00BA46AF" w:rsidRDefault="00BA46AF" w:rsidP="007A6A3B">
      <w:pPr>
        <w:jc w:val="both"/>
      </w:pPr>
      <w:r>
        <w:t xml:space="preserve">La </w:t>
      </w:r>
      <w:proofErr w:type="spellStart"/>
      <w:r>
        <w:t>catedra</w:t>
      </w:r>
      <w:proofErr w:type="spellEnd"/>
      <w:r>
        <w:t xml:space="preserve"> de sociología </w:t>
      </w:r>
      <w:proofErr w:type="spellStart"/>
      <w:r>
        <w:t>sistematica</w:t>
      </w:r>
      <w:proofErr w:type="spellEnd"/>
      <w:r>
        <w:t xml:space="preserve"> pretendía una especie de conjugación del marxismo y el funcionalismo. </w:t>
      </w:r>
    </w:p>
    <w:p w:rsidR="00BA46AF" w:rsidRDefault="00BA46AF" w:rsidP="00BA46AF"/>
    <w:p w:rsidR="00BA46AF" w:rsidRDefault="00BA46AF" w:rsidP="007A6A3B">
      <w:pPr>
        <w:jc w:val="both"/>
      </w:pPr>
      <w:r>
        <w:t xml:space="preserve">Un grupo se constituye en torno a la </w:t>
      </w:r>
      <w:proofErr w:type="spellStart"/>
      <w:proofErr w:type="gramStart"/>
      <w:r>
        <w:t>critica</w:t>
      </w:r>
      <w:proofErr w:type="spellEnd"/>
      <w:proofErr w:type="gramEnd"/>
      <w:r>
        <w:t xml:space="preserve"> de la concepción cientificista, incluso marxista, que no logra dar cuenta del análisis de la realidad nacional y de los fenómenos de liberación nacional en el tercer mundo, desde la liberación de países del </w:t>
      </w:r>
      <w:proofErr w:type="spellStart"/>
      <w:r>
        <w:t>africa</w:t>
      </w:r>
      <w:proofErr w:type="spellEnd"/>
      <w:r>
        <w:t xml:space="preserve"> a </w:t>
      </w:r>
      <w:proofErr w:type="spellStart"/>
      <w:r>
        <w:t>latinoamerica</w:t>
      </w:r>
      <w:proofErr w:type="spellEnd"/>
      <w:r>
        <w:t xml:space="preserve">. </w:t>
      </w:r>
      <w:r w:rsidR="007A6A3B">
        <w:t xml:space="preserve">La problemática es occidente tiene la verdad, se puede pensar la realidad propia con categoría </w:t>
      </w:r>
      <w:proofErr w:type="spellStart"/>
      <w:r w:rsidR="007A6A3B">
        <w:t>occidenteales</w:t>
      </w:r>
      <w:proofErr w:type="spellEnd"/>
      <w:r w:rsidR="007A6A3B">
        <w:t xml:space="preserve">. </w:t>
      </w:r>
    </w:p>
    <w:p w:rsidR="007A6A3B" w:rsidRDefault="00D32434" w:rsidP="00D3243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las</w:t>
      </w:r>
      <w:proofErr w:type="gramEnd"/>
      <w:r>
        <w:rPr>
          <w:rFonts w:ascii="Times New Roman" w:hAnsi="Times New Roman" w:cs="Times New Roman"/>
          <w:sz w:val="23"/>
          <w:szCs w:val="23"/>
        </w:rPr>
        <w:t xml:space="preserve"> Cátedras Nacionales eran el intento de búsqueda de una matriz propia de pensamiento de estos sectores que cuestionaban ciertos ejes del pensamiento occidental, sobre todo las vetas racistas que siempre mantuvo el pensamiento occidental.</w:t>
      </w:r>
    </w:p>
    <w:p w:rsidR="00D32434" w:rsidRDefault="00D32434" w:rsidP="00D32434">
      <w:pPr>
        <w:autoSpaceDE w:val="0"/>
        <w:autoSpaceDN w:val="0"/>
        <w:adjustRightInd w:val="0"/>
        <w:spacing w:after="0" w:line="240" w:lineRule="auto"/>
        <w:rPr>
          <w:rFonts w:ascii="Times New Roman" w:hAnsi="Times New Roman" w:cs="Times New Roman"/>
          <w:sz w:val="23"/>
          <w:szCs w:val="23"/>
        </w:rPr>
      </w:pPr>
    </w:p>
    <w:p w:rsidR="00D32434" w:rsidRDefault="00D32434" w:rsidP="00D3243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Parte de una </w:t>
      </w:r>
      <w:proofErr w:type="spellStart"/>
      <w:r>
        <w:rPr>
          <w:rFonts w:ascii="Times New Roman" w:hAnsi="Times New Roman" w:cs="Times New Roman"/>
          <w:sz w:val="23"/>
          <w:szCs w:val="23"/>
        </w:rPr>
        <w:t>critica</w:t>
      </w:r>
      <w:proofErr w:type="spellEnd"/>
      <w:r>
        <w:rPr>
          <w:rFonts w:ascii="Times New Roman" w:hAnsi="Times New Roman" w:cs="Times New Roman"/>
          <w:sz w:val="23"/>
          <w:szCs w:val="23"/>
        </w:rPr>
        <w:t xml:space="preserve"> a las contradicciones al pensamiento occidental a su carácter colonial, en 1948 realizan la declaración de los derechos humanos y en 1949 lanzan la guerra para recuperar indochina. Una guerra genocida colonialista para recuperar Indochina francesa -que es </w:t>
      </w:r>
      <w:proofErr w:type="spellStart"/>
      <w:r>
        <w:rPr>
          <w:rFonts w:ascii="Times New Roman" w:hAnsi="Times New Roman" w:cs="Times New Roman"/>
          <w:sz w:val="23"/>
          <w:szCs w:val="23"/>
        </w:rPr>
        <w:t>Vietman</w:t>
      </w:r>
      <w:proofErr w:type="spellEnd"/>
      <w:r>
        <w:rPr>
          <w:rFonts w:ascii="Times New Roman" w:hAnsi="Times New Roman" w:cs="Times New Roman"/>
          <w:sz w:val="23"/>
          <w:szCs w:val="23"/>
        </w:rPr>
        <w:t>-, donde estaba Ho Chi Ming</w:t>
      </w:r>
    </w:p>
    <w:p w:rsidR="00D32434" w:rsidRDefault="00D32434" w:rsidP="00D32434">
      <w:pPr>
        <w:autoSpaceDE w:val="0"/>
        <w:autoSpaceDN w:val="0"/>
        <w:adjustRightInd w:val="0"/>
        <w:spacing w:after="0" w:line="240" w:lineRule="auto"/>
        <w:rPr>
          <w:rFonts w:ascii="Times New Roman" w:hAnsi="Times New Roman" w:cs="Times New Roman"/>
          <w:sz w:val="23"/>
          <w:szCs w:val="23"/>
        </w:rPr>
      </w:pPr>
    </w:p>
    <w:p w:rsidR="00D32434" w:rsidRDefault="00D32434" w:rsidP="00D3243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 la mano de la recuperación del pensamiento de líderes del tercer mundo: Mao </w:t>
      </w:r>
      <w:proofErr w:type="spellStart"/>
      <w:r>
        <w:rPr>
          <w:rFonts w:ascii="Times New Roman" w:hAnsi="Times New Roman" w:cs="Times New Roman"/>
          <w:sz w:val="23"/>
          <w:szCs w:val="23"/>
        </w:rPr>
        <w:t>Tsé</w:t>
      </w:r>
      <w:proofErr w:type="spellEnd"/>
    </w:p>
    <w:p w:rsidR="00D32434" w:rsidRDefault="00D32434" w:rsidP="00D32434">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Tung</w:t>
      </w:r>
      <w:proofErr w:type="spellEnd"/>
      <w:r>
        <w:rPr>
          <w:rFonts w:ascii="Times New Roman" w:hAnsi="Times New Roman" w:cs="Times New Roman"/>
          <w:sz w:val="23"/>
          <w:szCs w:val="23"/>
        </w:rPr>
        <w:t xml:space="preserve">, Ho Chi Ming, el mismo </w:t>
      </w:r>
      <w:proofErr w:type="spellStart"/>
      <w:r>
        <w:rPr>
          <w:rFonts w:ascii="Times New Roman" w:hAnsi="Times New Roman" w:cs="Times New Roman"/>
          <w:sz w:val="23"/>
          <w:szCs w:val="23"/>
        </w:rPr>
        <w:t>Giap</w:t>
      </w:r>
      <w:proofErr w:type="spellEnd"/>
      <w:r>
        <w:rPr>
          <w:rFonts w:ascii="Times New Roman" w:hAnsi="Times New Roman" w:cs="Times New Roman"/>
          <w:sz w:val="23"/>
          <w:szCs w:val="23"/>
        </w:rPr>
        <w:t xml:space="preserve">, lo que fue </w:t>
      </w:r>
      <w:proofErr w:type="spellStart"/>
      <w:r>
        <w:rPr>
          <w:rFonts w:ascii="Times New Roman" w:hAnsi="Times New Roman" w:cs="Times New Roman"/>
          <w:sz w:val="23"/>
          <w:szCs w:val="23"/>
        </w:rPr>
        <w:t>Lumumba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N'Krumah</w:t>
      </w:r>
      <w:proofErr w:type="spellEnd"/>
      <w:r>
        <w:rPr>
          <w:rFonts w:ascii="Times New Roman" w:hAnsi="Times New Roman" w:cs="Times New Roman"/>
          <w:sz w:val="23"/>
          <w:szCs w:val="23"/>
        </w:rPr>
        <w:t xml:space="preserve">, Cabral, </w:t>
      </w:r>
      <w:proofErr w:type="spellStart"/>
      <w:r>
        <w:rPr>
          <w:rFonts w:ascii="Times New Roman" w:hAnsi="Times New Roman" w:cs="Times New Roman"/>
          <w:sz w:val="23"/>
          <w:szCs w:val="23"/>
        </w:rPr>
        <w:t>Nyerere</w:t>
      </w:r>
      <w:proofErr w:type="spellEnd"/>
      <w:r>
        <w:rPr>
          <w:rFonts w:ascii="Times New Roman" w:hAnsi="Times New Roman" w:cs="Times New Roman"/>
          <w:sz w:val="23"/>
          <w:szCs w:val="23"/>
        </w:rPr>
        <w:t>,</w:t>
      </w:r>
    </w:p>
    <w:p w:rsidR="00D32434" w:rsidRDefault="00D32434" w:rsidP="00D32434">
      <w:pPr>
        <w:autoSpaceDE w:val="0"/>
        <w:autoSpaceDN w:val="0"/>
        <w:adjustRightInd w:val="0"/>
        <w:spacing w:after="0" w:line="240" w:lineRule="auto"/>
      </w:pPr>
      <w:r>
        <w:rPr>
          <w:rFonts w:ascii="Times New Roman" w:hAnsi="Times New Roman" w:cs="Times New Roman"/>
          <w:sz w:val="23"/>
          <w:szCs w:val="23"/>
        </w:rPr>
        <w:t xml:space="preserve">Mandela, etc. </w:t>
      </w:r>
      <w:proofErr w:type="spellStart"/>
      <w:r>
        <w:rPr>
          <w:rFonts w:ascii="Times New Roman" w:hAnsi="Times New Roman" w:cs="Times New Roman"/>
          <w:sz w:val="23"/>
          <w:szCs w:val="23"/>
        </w:rPr>
        <w:t>Tambien</w:t>
      </w:r>
      <w:proofErr w:type="spellEnd"/>
      <w:r>
        <w:rPr>
          <w:rFonts w:ascii="Times New Roman" w:hAnsi="Times New Roman" w:cs="Times New Roman"/>
          <w:sz w:val="23"/>
          <w:szCs w:val="23"/>
        </w:rPr>
        <w:t xml:space="preserve"> recuperación la tradición de pensamiento nacional en torno al peronismo y la resistencia peronista. </w:t>
      </w:r>
    </w:p>
    <w:p w:rsidR="007A6A3B" w:rsidRDefault="007A6A3B" w:rsidP="007A6A3B">
      <w:pPr>
        <w:jc w:val="both"/>
      </w:pPr>
    </w:p>
    <w:p w:rsidR="0066476C" w:rsidRDefault="0066476C" w:rsidP="0066476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Nosotros veíamos que el propio Marx, o el marxismo europeo, presentaba fuertes limitaciones para hacer inteligible la problemática de América Latina, dado que no se trataba solo de un problema social, era social pero también era cultural, étnico-cultural y nacional.</w:t>
      </w:r>
    </w:p>
    <w:p w:rsidR="00891184" w:rsidRDefault="00891184" w:rsidP="0066476C">
      <w:pPr>
        <w:autoSpaceDE w:val="0"/>
        <w:autoSpaceDN w:val="0"/>
        <w:adjustRightInd w:val="0"/>
        <w:spacing w:after="0" w:line="240" w:lineRule="auto"/>
        <w:rPr>
          <w:rFonts w:ascii="Times New Roman" w:hAnsi="Times New Roman" w:cs="Times New Roman"/>
          <w:sz w:val="23"/>
          <w:szCs w:val="23"/>
        </w:rPr>
      </w:pPr>
    </w:p>
    <w:p w:rsidR="00BA46AF" w:rsidRDefault="00891184" w:rsidP="0089118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Marx pensaba desde sociedades autónomas donde había un mismo horizonte de cultura, entonces estas dos variables quedaban afuera; la tercera era la social, pero ¿qué pasaba? Los proletarios alemanes en realidad habían sido campesinos alemanes expoliados por la burguesía alemana: esto daba un mismo horizonte de cultura, un mismo lenguaje, una misma concepción del mundo, aunque hubiera diferencias sociales o distintos juegos de lenguaje; pero el horizonte de cultura alemán era muy fuerte. Yo siempre digo que por eso se podían dar historias como Príncipe y mendigo; vos agarrabas un alemán pobre y lo lavabas, lo peinabas, le enseñabas a comer bien (risas) y a manejar ciertas palabras y podía pasar por el rey; y al rey lo ensuciabas y le ponías harapos y podía pasar por el mendigo. Yo te digo, en América Latina por más que lo bañaras, lo plancharas, etc., los indígenas, los mestizos, los negros y los mulatos, eran negros y mulatos. Esta cosa étnica de </w:t>
      </w:r>
      <w:r>
        <w:rPr>
          <w:rFonts w:ascii="Times New Roman" w:hAnsi="Times New Roman" w:cs="Times New Roman"/>
          <w:sz w:val="23"/>
          <w:szCs w:val="23"/>
        </w:rPr>
        <w:lastRenderedPageBreak/>
        <w:t xml:space="preserve">diferenciación es muy fuerte, pero además tenían concepciones del mundo absolutamente distintas. </w:t>
      </w:r>
    </w:p>
    <w:p w:rsidR="003D3FE8" w:rsidRDefault="003D3FE8" w:rsidP="00891184">
      <w:pPr>
        <w:autoSpaceDE w:val="0"/>
        <w:autoSpaceDN w:val="0"/>
        <w:adjustRightInd w:val="0"/>
        <w:spacing w:after="0" w:line="240" w:lineRule="auto"/>
        <w:rPr>
          <w:rFonts w:ascii="Times New Roman" w:hAnsi="Times New Roman" w:cs="Times New Roman"/>
          <w:sz w:val="23"/>
          <w:szCs w:val="23"/>
        </w:rPr>
      </w:pPr>
    </w:p>
    <w:p w:rsidR="003D3FE8" w:rsidRDefault="003D3FE8" w:rsidP="003D3F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Se ve muy bien reflejado en la película de fines de los 70 que se llamaba La decadencia del imperio americano, donde planteaban que el tercer mundo había dejado de estar de moda en Europa. </w:t>
      </w:r>
    </w:p>
    <w:p w:rsidR="006E560B" w:rsidRDefault="006E560B" w:rsidP="003D3FE8">
      <w:pPr>
        <w:autoSpaceDE w:val="0"/>
        <w:autoSpaceDN w:val="0"/>
        <w:adjustRightInd w:val="0"/>
        <w:spacing w:after="0" w:line="240" w:lineRule="auto"/>
        <w:rPr>
          <w:rFonts w:ascii="Times New Roman" w:hAnsi="Times New Roman" w:cs="Times New Roman"/>
          <w:sz w:val="23"/>
          <w:szCs w:val="23"/>
        </w:rPr>
      </w:pPr>
    </w:p>
    <w:p w:rsidR="006E560B" w:rsidRDefault="006E560B" w:rsidP="00FA5B8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Las vertientes europeas no toman en cuenta las identidades culturales</w:t>
      </w:r>
      <w:r w:rsidR="00FA5B8C">
        <w:rPr>
          <w:rFonts w:ascii="Times New Roman" w:hAnsi="Times New Roman" w:cs="Times New Roman"/>
          <w:sz w:val="23"/>
          <w:szCs w:val="23"/>
        </w:rPr>
        <w:t>.</w:t>
      </w:r>
      <w:r w:rsidR="00FA5B8C" w:rsidRPr="00FA5B8C">
        <w:rPr>
          <w:rFonts w:ascii="Times New Roman" w:hAnsi="Times New Roman" w:cs="Times New Roman"/>
          <w:sz w:val="23"/>
          <w:szCs w:val="23"/>
        </w:rPr>
        <w:t xml:space="preserve"> </w:t>
      </w:r>
      <w:r w:rsidR="00FA5B8C">
        <w:rPr>
          <w:rFonts w:ascii="Times New Roman" w:hAnsi="Times New Roman" w:cs="Times New Roman"/>
          <w:sz w:val="23"/>
          <w:szCs w:val="23"/>
        </w:rPr>
        <w:t xml:space="preserve">También se hacen los osos alrededor del tema de las dependencias y de las subordinaciones nacionales a la lógica de los poderes centrales </w:t>
      </w:r>
    </w:p>
    <w:p w:rsidR="006F0926" w:rsidRDefault="006F0926" w:rsidP="00FA5B8C">
      <w:pPr>
        <w:autoSpaceDE w:val="0"/>
        <w:autoSpaceDN w:val="0"/>
        <w:adjustRightInd w:val="0"/>
        <w:spacing w:after="0" w:line="240" w:lineRule="auto"/>
        <w:rPr>
          <w:rFonts w:ascii="Times New Roman" w:hAnsi="Times New Roman" w:cs="Times New Roman"/>
          <w:sz w:val="23"/>
          <w:szCs w:val="23"/>
        </w:rPr>
      </w:pPr>
    </w:p>
    <w:p w:rsidR="006F0926" w:rsidRDefault="006F0926" w:rsidP="00FA5B8C">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Latinoamerica</w:t>
      </w:r>
      <w:proofErr w:type="spellEnd"/>
      <w:r>
        <w:rPr>
          <w:rFonts w:ascii="Times New Roman" w:hAnsi="Times New Roman" w:cs="Times New Roman"/>
          <w:sz w:val="23"/>
          <w:szCs w:val="23"/>
        </w:rPr>
        <w:t xml:space="preserve"> ha implicado un enorme avance en términos de procesos de democratización que luego van a impacta en el pensamiento social latinoamericano, el caso de la extensión de la educación a todos los niños pobres, pardos, negros, mestizos, </w:t>
      </w:r>
      <w:proofErr w:type="spellStart"/>
      <w:r>
        <w:rPr>
          <w:rFonts w:ascii="Times New Roman" w:hAnsi="Times New Roman" w:cs="Times New Roman"/>
          <w:sz w:val="23"/>
          <w:szCs w:val="23"/>
        </w:rPr>
        <w:t>insipirado</w:t>
      </w:r>
      <w:proofErr w:type="spellEnd"/>
      <w:r>
        <w:rPr>
          <w:rFonts w:ascii="Times New Roman" w:hAnsi="Times New Roman" w:cs="Times New Roman"/>
          <w:sz w:val="23"/>
          <w:szCs w:val="23"/>
        </w:rPr>
        <w:t xml:space="preserve"> por Simon </w:t>
      </w:r>
      <w:proofErr w:type="spellStart"/>
      <w:r>
        <w:rPr>
          <w:rFonts w:ascii="Times New Roman" w:hAnsi="Times New Roman" w:cs="Times New Roman"/>
          <w:sz w:val="23"/>
          <w:szCs w:val="23"/>
        </w:rPr>
        <w:t>Rodrigues</w:t>
      </w:r>
      <w:proofErr w:type="spellEnd"/>
      <w:r>
        <w:rPr>
          <w:rFonts w:ascii="Times New Roman" w:hAnsi="Times New Roman" w:cs="Times New Roman"/>
          <w:sz w:val="23"/>
          <w:szCs w:val="23"/>
        </w:rPr>
        <w:t xml:space="preserve"> y que lo llevo a cabo </w:t>
      </w:r>
      <w:proofErr w:type="spellStart"/>
      <w:r>
        <w:rPr>
          <w:rFonts w:ascii="Times New Roman" w:hAnsi="Times New Roman" w:cs="Times New Roman"/>
          <w:sz w:val="23"/>
          <w:szCs w:val="23"/>
        </w:rPr>
        <w:t>Bolivar</w:t>
      </w:r>
      <w:proofErr w:type="spellEnd"/>
      <w:r>
        <w:rPr>
          <w:rFonts w:ascii="Times New Roman" w:hAnsi="Times New Roman" w:cs="Times New Roman"/>
          <w:sz w:val="23"/>
          <w:szCs w:val="23"/>
        </w:rPr>
        <w:t xml:space="preserve"> en el año 1824. </w:t>
      </w:r>
    </w:p>
    <w:p w:rsidR="006F0926" w:rsidRDefault="006F0926" w:rsidP="00FA5B8C">
      <w:pPr>
        <w:autoSpaceDE w:val="0"/>
        <w:autoSpaceDN w:val="0"/>
        <w:adjustRightInd w:val="0"/>
        <w:spacing w:after="0" w:line="240" w:lineRule="auto"/>
        <w:rPr>
          <w:rFonts w:ascii="Times New Roman" w:hAnsi="Times New Roman" w:cs="Times New Roman"/>
          <w:sz w:val="23"/>
          <w:szCs w:val="23"/>
        </w:rPr>
      </w:pPr>
    </w:p>
    <w:p w:rsidR="006F0926" w:rsidRDefault="006F0926" w:rsidP="006F092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La crisis más profunda de las ciencias sociales tiene que ver con el cierre de un ciclo</w:t>
      </w:r>
    </w:p>
    <w:p w:rsidR="006F0926" w:rsidRDefault="006F0926" w:rsidP="006F092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de</w:t>
      </w:r>
      <w:proofErr w:type="gramEnd"/>
      <w:r>
        <w:rPr>
          <w:rFonts w:ascii="Times New Roman" w:hAnsi="Times New Roman" w:cs="Times New Roman"/>
          <w:sz w:val="23"/>
          <w:szCs w:val="23"/>
        </w:rPr>
        <w:t xml:space="preserve"> la historia. Al cerrarse el ciclo de la revolución industrial y de la edad contemporánea,</w:t>
      </w:r>
    </w:p>
    <w:p w:rsidR="006F0926" w:rsidRDefault="006F0926" w:rsidP="006F092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entran</w:t>
      </w:r>
      <w:proofErr w:type="gramEnd"/>
      <w:r>
        <w:rPr>
          <w:rFonts w:ascii="Times New Roman" w:hAnsi="Times New Roman" w:cs="Times New Roman"/>
          <w:sz w:val="23"/>
          <w:szCs w:val="23"/>
        </w:rPr>
        <w:t xml:space="preserve"> en crisis gran parte de las teorías que habían, de alguna manera, dado cuenta –si</w:t>
      </w:r>
    </w:p>
    <w:p w:rsidR="006F0926" w:rsidRDefault="006F0926" w:rsidP="006F092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bien</w:t>
      </w:r>
      <w:proofErr w:type="gramEnd"/>
      <w:r>
        <w:rPr>
          <w:rFonts w:ascii="Times New Roman" w:hAnsi="Times New Roman" w:cs="Times New Roman"/>
          <w:sz w:val="23"/>
          <w:szCs w:val="23"/>
        </w:rPr>
        <w:t xml:space="preserve"> en confrontación como fueron el liberalismo, el marxismo y sus distintas </w:t>
      </w:r>
      <w:proofErr w:type="spellStart"/>
      <w:r>
        <w:rPr>
          <w:rFonts w:ascii="Times New Roman" w:hAnsi="Times New Roman" w:cs="Times New Roman"/>
          <w:sz w:val="23"/>
          <w:szCs w:val="23"/>
        </w:rPr>
        <w:t>vertientesde</w:t>
      </w:r>
      <w:proofErr w:type="spellEnd"/>
    </w:p>
    <w:p w:rsidR="006F0926" w:rsidRDefault="006F0926" w:rsidP="006F092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las</w:t>
      </w:r>
      <w:proofErr w:type="gramEnd"/>
      <w:r>
        <w:rPr>
          <w:rFonts w:ascii="Times New Roman" w:hAnsi="Times New Roman" w:cs="Times New Roman"/>
          <w:sz w:val="23"/>
          <w:szCs w:val="23"/>
        </w:rPr>
        <w:t xml:space="preserve"> alternativas que tenían estas sociedades. A mi modo de ver – y uno en esto es</w:t>
      </w:r>
    </w:p>
    <w:p w:rsidR="006F0926" w:rsidRDefault="006F0926" w:rsidP="006F092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bastante</w:t>
      </w:r>
      <w:proofErr w:type="gramEnd"/>
      <w:r>
        <w:rPr>
          <w:rFonts w:ascii="Times New Roman" w:hAnsi="Times New Roman" w:cs="Times New Roman"/>
          <w:sz w:val="23"/>
          <w:szCs w:val="23"/>
        </w:rPr>
        <w:t xml:space="preserve"> obsesivo- creo que estos debates de las ciencias silenciaron otras corrientes de</w:t>
      </w:r>
    </w:p>
    <w:p w:rsidR="006F0926" w:rsidRDefault="006F0926" w:rsidP="006F0926">
      <w:pPr>
        <w:autoSpaceDE w:val="0"/>
        <w:autoSpaceDN w:val="0"/>
        <w:adjustRightInd w:val="0"/>
        <w:spacing w:after="0" w:line="240" w:lineRule="auto"/>
      </w:pPr>
      <w:proofErr w:type="gramStart"/>
      <w:r>
        <w:rPr>
          <w:rFonts w:ascii="Times New Roman" w:hAnsi="Times New Roman" w:cs="Times New Roman"/>
          <w:sz w:val="23"/>
          <w:szCs w:val="23"/>
        </w:rPr>
        <w:t>pensamiento</w:t>
      </w:r>
      <w:proofErr w:type="gramEnd"/>
      <w:r>
        <w:rPr>
          <w:rFonts w:ascii="Times New Roman" w:hAnsi="Times New Roman" w:cs="Times New Roman"/>
          <w:sz w:val="23"/>
          <w:szCs w:val="23"/>
        </w:rPr>
        <w:t xml:space="preserve"> como eran, en el caso de América Latina, las tradiciones populares</w:t>
      </w:r>
    </w:p>
    <w:sectPr w:rsidR="006F0926" w:rsidSect="00C277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6AF"/>
    <w:rsid w:val="003D3FE8"/>
    <w:rsid w:val="0066476C"/>
    <w:rsid w:val="006B23BF"/>
    <w:rsid w:val="006E560B"/>
    <w:rsid w:val="006F0926"/>
    <w:rsid w:val="007A6A3B"/>
    <w:rsid w:val="00891184"/>
    <w:rsid w:val="00BA46AF"/>
    <w:rsid w:val="00C27790"/>
    <w:rsid w:val="00D32434"/>
    <w:rsid w:val="00FA5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671</Words>
  <Characters>3693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2014-11-10T16:01:00Z</dcterms:created>
  <dcterms:modified xsi:type="dcterms:W3CDTF">2014-11-10T16:01:00Z</dcterms:modified>
</cp:coreProperties>
</file>